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79C3D260" w14:textId="2781543C" w:rsidR="00BC377F" w:rsidRDefault="00BC377F" w:rsidP="00706635">
      <w:pPr>
        <w:jc w:val="center"/>
        <w:rPr>
          <w:rFonts w:ascii="Proxima Nova" w:hAnsi="Proxima Nova"/>
          <w:b/>
          <w:sz w:val="24"/>
          <w:szCs w:val="24"/>
        </w:rPr>
      </w:pPr>
      <w:r>
        <w:rPr>
          <w:rFonts w:ascii="Proxima Nova" w:hAnsi="Proxima Nova"/>
          <w:b/>
          <w:noProof/>
          <w:sz w:val="24"/>
          <w:szCs w:val="24"/>
          <w:lang w:val="en-US"/>
        </w:rPr>
        <w:drawing>
          <wp:inline distT="0" distB="0" distL="0" distR="0" wp14:anchorId="6E682AD1" wp14:editId="2D3F7C9B">
            <wp:extent cx="4324985" cy="24327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Min_ME_teachings_PR_0122_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1666" cy="2436510"/>
                    </a:xfrm>
                    <a:prstGeom prst="rect">
                      <a:avLst/>
                    </a:prstGeom>
                  </pic:spPr>
                </pic:pic>
              </a:graphicData>
            </a:graphic>
          </wp:inline>
        </w:drawing>
      </w:r>
    </w:p>
    <w:p w14:paraId="7AE8338F" w14:textId="56C875B6" w:rsidR="00FB4ACF" w:rsidRPr="00B40EF7" w:rsidRDefault="000A514C" w:rsidP="00FB4ACF">
      <w:pPr>
        <w:spacing w:line="360" w:lineRule="auto"/>
        <w:jc w:val="center"/>
        <w:rPr>
          <w:rFonts w:ascii="Arial" w:hAnsi="Arial" w:cs="Arial"/>
          <w:b/>
          <w:color w:val="FF0000"/>
          <w:sz w:val="32"/>
          <w:szCs w:val="32"/>
        </w:rPr>
      </w:pPr>
      <w:r w:rsidRPr="00B40EF7">
        <w:rPr>
          <w:rFonts w:ascii="Arial" w:hAnsi="Arial" w:cs="Arial"/>
          <w:b/>
          <w:color w:val="FF0000"/>
          <w:sz w:val="32"/>
          <w:szCs w:val="32"/>
        </w:rPr>
        <w:t xml:space="preserve">WEEK </w:t>
      </w:r>
      <w:r w:rsidR="00734425" w:rsidRPr="00B40EF7">
        <w:rPr>
          <w:rFonts w:ascii="Arial" w:hAnsi="Arial" w:cs="Arial"/>
          <w:b/>
          <w:color w:val="FF0000"/>
          <w:sz w:val="32"/>
          <w:szCs w:val="32"/>
        </w:rPr>
        <w:t>6</w:t>
      </w:r>
      <w:r w:rsidR="00C25D9D" w:rsidRPr="00B40EF7">
        <w:rPr>
          <w:rFonts w:ascii="Arial" w:hAnsi="Arial" w:cs="Arial"/>
          <w:b/>
          <w:color w:val="FF0000"/>
          <w:sz w:val="32"/>
          <w:szCs w:val="32"/>
        </w:rPr>
        <w:t xml:space="preserve"> – </w:t>
      </w:r>
      <w:r w:rsidR="005B5B5B" w:rsidRPr="00B40EF7">
        <w:rPr>
          <w:rFonts w:ascii="Arial" w:hAnsi="Arial" w:cs="Arial"/>
          <w:b/>
          <w:color w:val="FF0000"/>
          <w:sz w:val="32"/>
          <w:szCs w:val="32"/>
        </w:rPr>
        <w:t>I AM CHOSE</w:t>
      </w:r>
      <w:r w:rsidR="00B40EF7">
        <w:rPr>
          <w:rFonts w:ascii="Arial" w:hAnsi="Arial" w:cs="Arial"/>
          <w:b/>
          <w:color w:val="FF0000"/>
          <w:sz w:val="32"/>
          <w:szCs w:val="32"/>
        </w:rPr>
        <w:t>N</w:t>
      </w:r>
    </w:p>
    <w:p w14:paraId="6CE49462" w14:textId="1B05935A" w:rsidR="006B429B" w:rsidRPr="00B40EF7" w:rsidRDefault="00FB4ACF" w:rsidP="00FB4ACF">
      <w:pPr>
        <w:spacing w:line="360" w:lineRule="auto"/>
        <w:rPr>
          <w:rFonts w:ascii="Arial" w:hAnsi="Arial" w:cs="Arial"/>
          <w:bCs/>
          <w:color w:val="000000" w:themeColor="text1"/>
          <w:sz w:val="28"/>
          <w:szCs w:val="28"/>
        </w:rPr>
      </w:pPr>
      <w:r w:rsidRPr="00B40EF7">
        <w:rPr>
          <w:rFonts w:ascii="Arial" w:hAnsi="Arial" w:cs="Arial"/>
          <w:b/>
          <w:color w:val="FF0000"/>
          <w:sz w:val="28"/>
          <w:szCs w:val="28"/>
        </w:rPr>
        <w:t xml:space="preserve">Series Aim: </w:t>
      </w:r>
      <w:r w:rsidRPr="00B40EF7">
        <w:rPr>
          <w:rFonts w:ascii="Arial" w:hAnsi="Arial" w:cs="Arial"/>
          <w:bCs/>
          <w:color w:val="000000" w:themeColor="text1"/>
          <w:sz w:val="28"/>
          <w:szCs w:val="28"/>
        </w:rPr>
        <w:t xml:space="preserve">we’ll take a look at the story of David in 1 Samuel 16 where God chooses David as future </w:t>
      </w:r>
      <w:r w:rsidR="006B429B" w:rsidRPr="00B40EF7">
        <w:rPr>
          <w:rFonts w:ascii="Arial" w:hAnsi="Arial" w:cs="Arial"/>
          <w:bCs/>
          <w:color w:val="000000" w:themeColor="text1"/>
          <w:sz w:val="28"/>
          <w:szCs w:val="28"/>
        </w:rPr>
        <w:t>king. He</w:t>
      </w:r>
      <w:r w:rsidRPr="00B40EF7">
        <w:rPr>
          <w:rFonts w:ascii="Arial" w:hAnsi="Arial" w:cs="Arial"/>
          <w:bCs/>
          <w:color w:val="000000" w:themeColor="text1"/>
          <w:sz w:val="28"/>
          <w:szCs w:val="28"/>
        </w:rPr>
        <w:t xml:space="preserve"> isn’t </w:t>
      </w:r>
      <w:r w:rsidR="006B429B" w:rsidRPr="00B40EF7">
        <w:rPr>
          <w:rFonts w:ascii="Arial" w:hAnsi="Arial" w:cs="Arial"/>
          <w:bCs/>
          <w:color w:val="000000" w:themeColor="text1"/>
          <w:sz w:val="28"/>
          <w:szCs w:val="28"/>
        </w:rPr>
        <w:t>choosing</w:t>
      </w:r>
      <w:r w:rsidRPr="00B40EF7">
        <w:rPr>
          <w:rFonts w:ascii="Arial" w:hAnsi="Arial" w:cs="Arial"/>
          <w:bCs/>
          <w:color w:val="000000" w:themeColor="text1"/>
          <w:sz w:val="28"/>
          <w:szCs w:val="28"/>
        </w:rPr>
        <w:t xml:space="preserve"> because of what he looks like or even what he </w:t>
      </w:r>
      <w:r w:rsidR="006B429B" w:rsidRPr="00B40EF7">
        <w:rPr>
          <w:rFonts w:ascii="Arial" w:hAnsi="Arial" w:cs="Arial"/>
          <w:bCs/>
          <w:color w:val="000000" w:themeColor="text1"/>
          <w:sz w:val="28"/>
          <w:szCs w:val="28"/>
        </w:rPr>
        <w:t>did,</w:t>
      </w:r>
      <w:r w:rsidRPr="00B40EF7">
        <w:rPr>
          <w:rFonts w:ascii="Arial" w:hAnsi="Arial" w:cs="Arial"/>
          <w:bCs/>
          <w:color w:val="000000" w:themeColor="text1"/>
          <w:sz w:val="28"/>
          <w:szCs w:val="28"/>
        </w:rPr>
        <w:t xml:space="preserve"> but because of his heart for </w:t>
      </w:r>
      <w:r w:rsidR="006B429B" w:rsidRPr="00B40EF7">
        <w:rPr>
          <w:rFonts w:ascii="Arial" w:hAnsi="Arial" w:cs="Arial"/>
          <w:bCs/>
          <w:color w:val="000000" w:themeColor="text1"/>
          <w:sz w:val="28"/>
          <w:szCs w:val="28"/>
        </w:rPr>
        <w:t>God. we</w:t>
      </w:r>
      <w:r w:rsidRPr="00B40EF7">
        <w:rPr>
          <w:rFonts w:ascii="Arial" w:hAnsi="Arial" w:cs="Arial"/>
          <w:bCs/>
          <w:color w:val="000000" w:themeColor="text1"/>
          <w:sz w:val="28"/>
          <w:szCs w:val="28"/>
        </w:rPr>
        <w:t xml:space="preserve"> will see how not only </w:t>
      </w:r>
      <w:r w:rsidR="006B429B" w:rsidRPr="00B40EF7">
        <w:rPr>
          <w:rFonts w:ascii="Arial" w:hAnsi="Arial" w:cs="Arial"/>
          <w:bCs/>
          <w:color w:val="000000" w:themeColor="text1"/>
          <w:sz w:val="28"/>
          <w:szCs w:val="28"/>
        </w:rPr>
        <w:t>God chose David, but David chose God, and we can too! Help the kids understand how our identity is found through knowing Jesus as our Lord and saviour.</w:t>
      </w:r>
    </w:p>
    <w:p w14:paraId="1D34B875" w14:textId="77777777" w:rsidR="00FB4ACF" w:rsidRPr="00B40EF7" w:rsidRDefault="00FB4ACF" w:rsidP="00FB4ACF">
      <w:pPr>
        <w:spacing w:line="360" w:lineRule="auto"/>
        <w:jc w:val="center"/>
        <w:rPr>
          <w:rFonts w:ascii="Arial" w:hAnsi="Arial" w:cs="Arial"/>
          <w:b/>
          <w:color w:val="FF0000"/>
          <w:sz w:val="28"/>
          <w:szCs w:val="28"/>
        </w:rPr>
      </w:pPr>
    </w:p>
    <w:p w14:paraId="58A03981" w14:textId="77777777" w:rsidR="005B5B5B" w:rsidRPr="00B40EF7" w:rsidRDefault="008D53DA" w:rsidP="005B5B5B">
      <w:pPr>
        <w:spacing w:line="360" w:lineRule="auto"/>
        <w:rPr>
          <w:rFonts w:ascii="Arial" w:hAnsi="Arial" w:cs="Arial"/>
          <w:color w:val="000000"/>
          <w:sz w:val="28"/>
          <w:szCs w:val="28"/>
        </w:rPr>
      </w:pPr>
      <w:r w:rsidRPr="00B40EF7">
        <w:rPr>
          <w:rFonts w:ascii="Arial" w:hAnsi="Arial" w:cs="Arial"/>
          <w:b/>
          <w:color w:val="FF0000"/>
          <w:sz w:val="28"/>
          <w:szCs w:val="28"/>
        </w:rPr>
        <w:t>Scripture Reference:</w:t>
      </w:r>
      <w:r w:rsidRPr="00B40EF7">
        <w:rPr>
          <w:rFonts w:ascii="Arial" w:hAnsi="Arial" w:cs="Arial"/>
          <w:b/>
          <w:color w:val="FF6600"/>
          <w:sz w:val="28"/>
          <w:szCs w:val="28"/>
        </w:rPr>
        <w:t xml:space="preserve"> </w:t>
      </w:r>
      <w:r w:rsidR="005B5B5B" w:rsidRPr="00B40EF7">
        <w:rPr>
          <w:rFonts w:ascii="Arial" w:hAnsi="Arial" w:cs="Arial"/>
          <w:color w:val="000000"/>
          <w:sz w:val="28"/>
          <w:szCs w:val="28"/>
        </w:rPr>
        <w:t>1 Samuel 16:7 </w:t>
      </w:r>
    </w:p>
    <w:p w14:paraId="19C23929" w14:textId="5BB05978" w:rsidR="007E4335" w:rsidRPr="00B40EF7" w:rsidRDefault="005B5B5B" w:rsidP="00706635">
      <w:pPr>
        <w:spacing w:line="360" w:lineRule="auto"/>
        <w:rPr>
          <w:rFonts w:ascii="Arial" w:eastAsia="Times New Roman" w:hAnsi="Arial" w:cs="Arial"/>
          <w:sz w:val="28"/>
          <w:szCs w:val="28"/>
        </w:rPr>
      </w:pPr>
      <w:r w:rsidRPr="00B40EF7">
        <w:rPr>
          <w:rFonts w:ascii="Arial" w:hAnsi="Arial" w:cs="Arial"/>
          <w:i/>
          <w:iCs/>
          <w:color w:val="000000"/>
          <w:sz w:val="28"/>
          <w:szCs w:val="28"/>
        </w:rPr>
        <w:t>“But the LORD said to Samuel, “Do not look at his appearance or at his physical stature, because I have refused him.  For the LORD does not see as man sees; for man looks at the outward appearance, but the LORD looks at the heart.”</w:t>
      </w:r>
    </w:p>
    <w:p w14:paraId="7673F6D7" w14:textId="26DFF285" w:rsidR="007E4335" w:rsidRPr="00B40EF7" w:rsidRDefault="001523F4" w:rsidP="00706635">
      <w:pPr>
        <w:spacing w:line="360" w:lineRule="auto"/>
        <w:jc w:val="center"/>
        <w:rPr>
          <w:rFonts w:ascii="Arial" w:hAnsi="Arial" w:cs="Arial"/>
          <w:b/>
          <w:sz w:val="28"/>
          <w:szCs w:val="28"/>
        </w:rPr>
      </w:pPr>
      <w:r w:rsidRPr="00B40EF7">
        <w:rPr>
          <w:rFonts w:ascii="Arial" w:hAnsi="Arial" w:cs="Arial"/>
          <w:b/>
          <w:sz w:val="28"/>
          <w:szCs w:val="28"/>
        </w:rPr>
        <w:t>Teaching:</w:t>
      </w:r>
    </w:p>
    <w:p w14:paraId="6DA14144" w14:textId="17245915" w:rsidR="00DF0392" w:rsidRPr="00B40EF7" w:rsidRDefault="00B40EF7" w:rsidP="00706635">
      <w:pPr>
        <w:spacing w:line="360" w:lineRule="auto"/>
        <w:jc w:val="center"/>
        <w:rPr>
          <w:rFonts w:ascii="Arial" w:hAnsi="Arial" w:cs="Arial"/>
          <w:b/>
          <w:sz w:val="28"/>
          <w:szCs w:val="28"/>
        </w:rPr>
      </w:pPr>
      <w:hyperlink r:id="rId6" w:history="1">
        <w:r w:rsidR="00DF0392" w:rsidRPr="00B40EF7">
          <w:rPr>
            <w:rStyle w:val="Hyperlink"/>
            <w:rFonts w:ascii="Arial" w:hAnsi="Arial" w:cs="Arial"/>
            <w:b/>
            <w:sz w:val="28"/>
            <w:szCs w:val="28"/>
          </w:rPr>
          <w:t>https://www.youtube.com/watch?v=J_o-YqmuNX8</w:t>
        </w:r>
      </w:hyperlink>
    </w:p>
    <w:p w14:paraId="26904F5F" w14:textId="208B60C0" w:rsidR="003A0688" w:rsidRPr="00B40EF7" w:rsidRDefault="00DF0392" w:rsidP="004B5592">
      <w:pPr>
        <w:spacing w:line="360" w:lineRule="auto"/>
        <w:jc w:val="center"/>
        <w:rPr>
          <w:rFonts w:ascii="Arial" w:hAnsi="Arial" w:cs="Arial"/>
          <w:b/>
          <w:sz w:val="28"/>
          <w:szCs w:val="28"/>
        </w:rPr>
      </w:pPr>
      <w:r w:rsidRPr="00B40EF7">
        <w:rPr>
          <w:rFonts w:ascii="Arial" w:hAnsi="Arial" w:cs="Arial"/>
          <w:b/>
          <w:sz w:val="28"/>
          <w:szCs w:val="28"/>
        </w:rPr>
        <w:t xml:space="preserve">After watching the video explain to the kids that in the </w:t>
      </w:r>
      <w:r w:rsidR="00B40EF7" w:rsidRPr="00B40EF7">
        <w:rPr>
          <w:rFonts w:ascii="Arial" w:hAnsi="Arial" w:cs="Arial"/>
          <w:b/>
          <w:sz w:val="28"/>
          <w:szCs w:val="28"/>
        </w:rPr>
        <w:t>Old Testament</w:t>
      </w:r>
      <w:r w:rsidRPr="00B40EF7">
        <w:rPr>
          <w:rFonts w:ascii="Arial" w:hAnsi="Arial" w:cs="Arial"/>
          <w:b/>
          <w:sz w:val="28"/>
          <w:szCs w:val="28"/>
        </w:rPr>
        <w:t xml:space="preserve"> humans had to make sacrifices </w:t>
      </w:r>
      <w:r w:rsidR="00B40EF7" w:rsidRPr="00B40EF7">
        <w:rPr>
          <w:rFonts w:ascii="Arial" w:hAnsi="Arial" w:cs="Arial"/>
          <w:b/>
          <w:sz w:val="28"/>
          <w:szCs w:val="28"/>
        </w:rPr>
        <w:t>to</w:t>
      </w:r>
      <w:r w:rsidRPr="00B40EF7">
        <w:rPr>
          <w:rFonts w:ascii="Arial" w:hAnsi="Arial" w:cs="Arial"/>
          <w:b/>
          <w:sz w:val="28"/>
          <w:szCs w:val="28"/>
        </w:rPr>
        <w:t xml:space="preserve"> hear from God which is what Samuel was doing in the video. Ask them what they think is cool about God choosing David as the next king? (Maybe that he was the youngest son? Or that it was his heart God went after not his looks or abilities.)</w:t>
      </w:r>
    </w:p>
    <w:p w14:paraId="786703EC" w14:textId="77777777" w:rsidR="00B40EF7" w:rsidRDefault="004B5592" w:rsidP="004B5592">
      <w:pPr>
        <w:spacing w:line="360" w:lineRule="auto"/>
        <w:rPr>
          <w:rFonts w:ascii="Arial" w:hAnsi="Arial" w:cs="Arial"/>
          <w:b/>
          <w:color w:val="FF0000"/>
          <w:sz w:val="28"/>
          <w:szCs w:val="28"/>
        </w:rPr>
      </w:pPr>
      <w:r w:rsidRPr="00B40EF7">
        <w:rPr>
          <w:rFonts w:ascii="Arial" w:hAnsi="Arial" w:cs="Arial"/>
          <w:b/>
          <w:color w:val="FF0000"/>
          <w:sz w:val="28"/>
          <w:szCs w:val="28"/>
        </w:rPr>
        <w:t xml:space="preserve">   </w:t>
      </w:r>
    </w:p>
    <w:p w14:paraId="2AD5FC5D" w14:textId="78DA78B3" w:rsidR="004B5592" w:rsidRPr="00B40EF7" w:rsidRDefault="00B40EF7" w:rsidP="004B5592">
      <w:pPr>
        <w:spacing w:line="360" w:lineRule="auto"/>
        <w:rPr>
          <w:rFonts w:ascii="Arial" w:hAnsi="Arial" w:cs="Arial"/>
          <w:b/>
          <w:color w:val="FF0000"/>
          <w:sz w:val="28"/>
          <w:szCs w:val="28"/>
        </w:rPr>
      </w:pPr>
      <w:r>
        <w:rPr>
          <w:rFonts w:ascii="Arial" w:hAnsi="Arial" w:cs="Arial"/>
          <w:b/>
          <w:color w:val="FF0000"/>
          <w:sz w:val="28"/>
          <w:szCs w:val="28"/>
        </w:rPr>
        <w:lastRenderedPageBreak/>
        <w:t xml:space="preserve">  </w:t>
      </w:r>
      <w:r w:rsidR="004B5592" w:rsidRPr="00B40EF7">
        <w:rPr>
          <w:rFonts w:ascii="Arial" w:hAnsi="Arial" w:cs="Arial"/>
          <w:b/>
          <w:color w:val="FF0000"/>
          <w:sz w:val="28"/>
          <w:szCs w:val="28"/>
        </w:rPr>
        <w:t xml:space="preserve">Points to Emphasize </w:t>
      </w:r>
    </w:p>
    <w:p w14:paraId="259A9231" w14:textId="0B559CD9" w:rsidR="004B5592" w:rsidRPr="00B40EF7" w:rsidRDefault="004B5592" w:rsidP="004B5592">
      <w:pPr>
        <w:pStyle w:val="ListParagraph"/>
        <w:numPr>
          <w:ilvl w:val="0"/>
          <w:numId w:val="14"/>
        </w:numPr>
        <w:spacing w:line="360" w:lineRule="auto"/>
        <w:rPr>
          <w:rFonts w:ascii="Arial" w:hAnsi="Arial" w:cs="Arial"/>
          <w:b/>
          <w:color w:val="000000" w:themeColor="text1"/>
          <w:sz w:val="28"/>
          <w:szCs w:val="28"/>
        </w:rPr>
      </w:pPr>
      <w:r w:rsidRPr="00B40EF7">
        <w:rPr>
          <w:rFonts w:ascii="Arial" w:hAnsi="Arial" w:cs="Arial"/>
          <w:bCs/>
          <w:color w:val="000000" w:themeColor="text1"/>
          <w:sz w:val="28"/>
          <w:szCs w:val="28"/>
        </w:rPr>
        <w:t xml:space="preserve">God has chosen David as king because of </w:t>
      </w:r>
      <w:r w:rsidR="00B40EF7">
        <w:rPr>
          <w:rFonts w:ascii="Arial" w:hAnsi="Arial" w:cs="Arial"/>
          <w:bCs/>
          <w:color w:val="000000" w:themeColor="text1"/>
          <w:sz w:val="28"/>
          <w:szCs w:val="28"/>
        </w:rPr>
        <w:t>David’s</w:t>
      </w:r>
      <w:r w:rsidRPr="00B40EF7">
        <w:rPr>
          <w:rFonts w:ascii="Arial" w:hAnsi="Arial" w:cs="Arial"/>
          <w:bCs/>
          <w:color w:val="000000" w:themeColor="text1"/>
          <w:sz w:val="28"/>
          <w:szCs w:val="28"/>
        </w:rPr>
        <w:t xml:space="preserve"> heart NOT because of his appearance, what he did</w:t>
      </w:r>
      <w:r w:rsidR="00B40EF7">
        <w:rPr>
          <w:rFonts w:ascii="Arial" w:hAnsi="Arial" w:cs="Arial"/>
          <w:bCs/>
          <w:color w:val="000000" w:themeColor="text1"/>
          <w:sz w:val="28"/>
          <w:szCs w:val="28"/>
        </w:rPr>
        <w:t>,</w:t>
      </w:r>
      <w:r w:rsidRPr="00B40EF7">
        <w:rPr>
          <w:rFonts w:ascii="Arial" w:hAnsi="Arial" w:cs="Arial"/>
          <w:bCs/>
          <w:color w:val="000000" w:themeColor="text1"/>
          <w:sz w:val="28"/>
          <w:szCs w:val="28"/>
        </w:rPr>
        <w:t xml:space="preserve"> or even his age.</w:t>
      </w:r>
    </w:p>
    <w:p w14:paraId="7E03D48B" w14:textId="75844DB4" w:rsidR="004B5592" w:rsidRPr="00B40EF7" w:rsidRDefault="004B5592" w:rsidP="004B5592">
      <w:pPr>
        <w:pStyle w:val="ListParagraph"/>
        <w:numPr>
          <w:ilvl w:val="0"/>
          <w:numId w:val="14"/>
        </w:numPr>
        <w:spacing w:line="360" w:lineRule="auto"/>
        <w:rPr>
          <w:rFonts w:ascii="Arial" w:hAnsi="Arial" w:cs="Arial"/>
          <w:b/>
          <w:color w:val="000000" w:themeColor="text1"/>
          <w:sz w:val="28"/>
          <w:szCs w:val="28"/>
        </w:rPr>
      </w:pPr>
      <w:r w:rsidRPr="00B40EF7">
        <w:rPr>
          <w:rFonts w:ascii="Arial" w:hAnsi="Arial" w:cs="Arial"/>
          <w:bCs/>
          <w:color w:val="000000" w:themeColor="text1"/>
          <w:sz w:val="28"/>
          <w:szCs w:val="28"/>
        </w:rPr>
        <w:t>God not only has chosen David, but David has also chosen God.</w:t>
      </w:r>
    </w:p>
    <w:p w14:paraId="1C4A1797" w14:textId="6DF6F903" w:rsidR="004B5592" w:rsidRPr="00B40EF7" w:rsidRDefault="004B5592" w:rsidP="004B5592">
      <w:pPr>
        <w:pStyle w:val="ListParagraph"/>
        <w:numPr>
          <w:ilvl w:val="0"/>
          <w:numId w:val="14"/>
        </w:numPr>
        <w:spacing w:line="360" w:lineRule="auto"/>
        <w:rPr>
          <w:rFonts w:ascii="Arial" w:hAnsi="Arial" w:cs="Arial"/>
          <w:b/>
          <w:color w:val="000000" w:themeColor="text1"/>
          <w:sz w:val="28"/>
          <w:szCs w:val="28"/>
        </w:rPr>
      </w:pPr>
      <w:r w:rsidRPr="00B40EF7">
        <w:rPr>
          <w:rFonts w:ascii="Arial" w:hAnsi="Arial" w:cs="Arial"/>
          <w:bCs/>
          <w:color w:val="000000" w:themeColor="text1"/>
          <w:sz w:val="28"/>
          <w:szCs w:val="28"/>
        </w:rPr>
        <w:t>God didn’t wait until David grew up to call him and use him.</w:t>
      </w:r>
    </w:p>
    <w:p w14:paraId="36BBDA82" w14:textId="3792B068" w:rsidR="004B5592" w:rsidRPr="00B40EF7" w:rsidRDefault="004B5592" w:rsidP="004B5592">
      <w:pPr>
        <w:pStyle w:val="ListParagraph"/>
        <w:numPr>
          <w:ilvl w:val="0"/>
          <w:numId w:val="14"/>
        </w:numPr>
        <w:spacing w:line="360" w:lineRule="auto"/>
        <w:rPr>
          <w:rFonts w:ascii="Arial" w:hAnsi="Arial" w:cs="Arial"/>
          <w:b/>
          <w:color w:val="000000" w:themeColor="text1"/>
          <w:sz w:val="28"/>
          <w:szCs w:val="28"/>
        </w:rPr>
      </w:pPr>
      <w:r w:rsidRPr="00B40EF7">
        <w:rPr>
          <w:rFonts w:ascii="Arial" w:hAnsi="Arial" w:cs="Arial"/>
          <w:bCs/>
          <w:color w:val="000000" w:themeColor="text1"/>
          <w:sz w:val="28"/>
          <w:szCs w:val="28"/>
        </w:rPr>
        <w:t xml:space="preserve">God prepared David for his future even while he was a young boy. </w:t>
      </w:r>
    </w:p>
    <w:p w14:paraId="0421000D" w14:textId="2984139C" w:rsidR="004B5592" w:rsidRPr="00B40EF7" w:rsidRDefault="004B5592" w:rsidP="004B5592">
      <w:pPr>
        <w:spacing w:line="360" w:lineRule="auto"/>
        <w:rPr>
          <w:rFonts w:ascii="Arial" w:hAnsi="Arial" w:cs="Arial"/>
          <w:b/>
          <w:sz w:val="28"/>
          <w:szCs w:val="28"/>
        </w:rPr>
      </w:pPr>
      <w:r w:rsidRPr="00B40EF7">
        <w:rPr>
          <w:rFonts w:ascii="Arial" w:hAnsi="Arial" w:cs="Arial"/>
          <w:b/>
          <w:sz w:val="28"/>
          <w:szCs w:val="28"/>
        </w:rPr>
        <w:t xml:space="preserve"> God chose a boy and God chose you!</w:t>
      </w:r>
    </w:p>
    <w:p w14:paraId="5A3B6531" w14:textId="38AA2B1C" w:rsidR="004B5592" w:rsidRPr="00B40EF7" w:rsidRDefault="004B5592" w:rsidP="004B5592">
      <w:pPr>
        <w:spacing w:line="360" w:lineRule="auto"/>
        <w:rPr>
          <w:rFonts w:ascii="Arial" w:hAnsi="Arial" w:cs="Arial"/>
          <w:bCs/>
          <w:sz w:val="28"/>
          <w:szCs w:val="28"/>
        </w:rPr>
      </w:pPr>
      <w:r w:rsidRPr="00B40EF7">
        <w:rPr>
          <w:rFonts w:ascii="Arial" w:hAnsi="Arial" w:cs="Arial"/>
          <w:bCs/>
          <w:sz w:val="28"/>
          <w:szCs w:val="28"/>
        </w:rPr>
        <w:t>God has chosen David the youngest of Jesse’s sons … he was number 8! he was</w:t>
      </w:r>
      <w:r w:rsidR="00A30D47" w:rsidRPr="00B40EF7">
        <w:rPr>
          <w:rFonts w:ascii="Arial" w:hAnsi="Arial" w:cs="Arial"/>
          <w:bCs/>
          <w:sz w:val="28"/>
          <w:szCs w:val="28"/>
        </w:rPr>
        <w:t xml:space="preserve"> </w:t>
      </w:r>
      <w:r w:rsidRPr="00B40EF7">
        <w:rPr>
          <w:rFonts w:ascii="Arial" w:hAnsi="Arial" w:cs="Arial"/>
          <w:bCs/>
          <w:sz w:val="28"/>
          <w:szCs w:val="28"/>
        </w:rPr>
        <w:t>just a</w:t>
      </w:r>
      <w:r w:rsidR="00A30D47" w:rsidRPr="00B40EF7">
        <w:rPr>
          <w:rFonts w:ascii="Arial" w:hAnsi="Arial" w:cs="Arial"/>
          <w:bCs/>
          <w:sz w:val="28"/>
          <w:szCs w:val="28"/>
        </w:rPr>
        <w:t xml:space="preserve"> boy around 12-year-old and God chose him to the next thing.</w:t>
      </w:r>
    </w:p>
    <w:p w14:paraId="0C085866" w14:textId="7344A52A" w:rsidR="00A30D47" w:rsidRPr="00B40EF7" w:rsidRDefault="00A30D47" w:rsidP="004B5592">
      <w:pPr>
        <w:spacing w:line="360" w:lineRule="auto"/>
        <w:rPr>
          <w:rFonts w:ascii="Arial" w:hAnsi="Arial" w:cs="Arial"/>
          <w:bCs/>
          <w:sz w:val="28"/>
          <w:szCs w:val="28"/>
        </w:rPr>
      </w:pPr>
      <w:r w:rsidRPr="00B40EF7">
        <w:rPr>
          <w:rFonts w:ascii="Arial" w:hAnsi="Arial" w:cs="Arial"/>
          <w:bCs/>
          <w:sz w:val="28"/>
          <w:szCs w:val="28"/>
        </w:rPr>
        <w:t xml:space="preserve">Say “God doesn’t look at what we look like or what we do or even our age... what does he look at? </w:t>
      </w:r>
    </w:p>
    <w:p w14:paraId="2B812DDA" w14:textId="58C3FD3A" w:rsidR="00A30D47" w:rsidRPr="00B40EF7" w:rsidRDefault="00A30D47" w:rsidP="004B5592">
      <w:pPr>
        <w:spacing w:line="360" w:lineRule="auto"/>
        <w:rPr>
          <w:rFonts w:ascii="Arial" w:hAnsi="Arial" w:cs="Arial"/>
          <w:bCs/>
          <w:sz w:val="28"/>
          <w:szCs w:val="28"/>
        </w:rPr>
      </w:pPr>
      <w:r w:rsidRPr="00B40EF7">
        <w:rPr>
          <w:rFonts w:ascii="Arial" w:hAnsi="Arial" w:cs="Arial"/>
          <w:bCs/>
          <w:sz w:val="28"/>
          <w:szCs w:val="28"/>
        </w:rPr>
        <w:t>[ hopefully they will answer, our Heart!]</w:t>
      </w:r>
    </w:p>
    <w:p w14:paraId="1EE7788A" w14:textId="38AF5B37" w:rsidR="00A30D47" w:rsidRPr="00B40EF7" w:rsidRDefault="00A30D47" w:rsidP="004B5592">
      <w:pPr>
        <w:spacing w:line="360" w:lineRule="auto"/>
        <w:rPr>
          <w:rFonts w:ascii="Arial" w:hAnsi="Arial" w:cs="Arial"/>
          <w:b/>
          <w:sz w:val="28"/>
          <w:szCs w:val="28"/>
        </w:rPr>
      </w:pPr>
      <w:r w:rsidRPr="00B40EF7">
        <w:rPr>
          <w:rFonts w:ascii="Arial" w:hAnsi="Arial" w:cs="Arial"/>
          <w:b/>
          <w:sz w:val="28"/>
          <w:szCs w:val="28"/>
        </w:rPr>
        <w:t>David chose God … we can too!</w:t>
      </w:r>
    </w:p>
    <w:p w14:paraId="3A4B2253" w14:textId="7EF5FA5A" w:rsidR="00A30D47" w:rsidRPr="00B40EF7" w:rsidRDefault="00A30D47" w:rsidP="004B5592">
      <w:pPr>
        <w:spacing w:line="360" w:lineRule="auto"/>
        <w:rPr>
          <w:rFonts w:ascii="Arial" w:hAnsi="Arial" w:cs="Arial"/>
          <w:b/>
          <w:sz w:val="28"/>
          <w:szCs w:val="28"/>
        </w:rPr>
      </w:pPr>
      <w:r w:rsidRPr="00B40EF7">
        <w:rPr>
          <w:rFonts w:ascii="Arial" w:hAnsi="Arial" w:cs="Arial"/>
          <w:bCs/>
          <w:sz w:val="28"/>
          <w:szCs w:val="28"/>
        </w:rPr>
        <w:t xml:space="preserve">God chose David because he was “a man after God’s heart”. David’s heart wanted to follow God’s heart. the bible talks about faith. Faith is the action of believing. It’s not just a belief in our head, but a deep belief in our heart … a knowing and trusting. And just like David had faith in God’s plans we too can have faith that he has a beautiful purpose for our </w:t>
      </w:r>
      <w:r w:rsidR="00D70074" w:rsidRPr="00B40EF7">
        <w:rPr>
          <w:rFonts w:ascii="Arial" w:hAnsi="Arial" w:cs="Arial"/>
          <w:bCs/>
          <w:sz w:val="28"/>
          <w:szCs w:val="28"/>
        </w:rPr>
        <w:t>lives.</w:t>
      </w:r>
      <w:r w:rsidRPr="00B40EF7">
        <w:rPr>
          <w:rFonts w:ascii="Arial" w:hAnsi="Arial" w:cs="Arial"/>
          <w:bCs/>
          <w:sz w:val="28"/>
          <w:szCs w:val="28"/>
        </w:rPr>
        <w:t xml:space="preserve"> </w:t>
      </w:r>
    </w:p>
    <w:p w14:paraId="3D923C04" w14:textId="2D329401" w:rsidR="00D70074" w:rsidRPr="00B40EF7" w:rsidRDefault="00D70074" w:rsidP="004B5592">
      <w:pPr>
        <w:spacing w:line="360" w:lineRule="auto"/>
        <w:rPr>
          <w:rFonts w:ascii="Arial" w:hAnsi="Arial" w:cs="Arial"/>
          <w:b/>
          <w:sz w:val="28"/>
          <w:szCs w:val="28"/>
        </w:rPr>
      </w:pPr>
      <w:r w:rsidRPr="00B40EF7">
        <w:rPr>
          <w:rFonts w:ascii="Arial" w:hAnsi="Arial" w:cs="Arial"/>
          <w:b/>
          <w:sz w:val="28"/>
          <w:szCs w:val="28"/>
        </w:rPr>
        <w:t xml:space="preserve">Gods didn’t wait for David to grow up to use him… God </w:t>
      </w:r>
      <w:r w:rsidR="00B40EF7">
        <w:rPr>
          <w:rFonts w:ascii="Arial" w:hAnsi="Arial" w:cs="Arial"/>
          <w:b/>
          <w:sz w:val="28"/>
          <w:szCs w:val="28"/>
        </w:rPr>
        <w:t>wants</w:t>
      </w:r>
      <w:r w:rsidRPr="00B40EF7">
        <w:rPr>
          <w:rFonts w:ascii="Arial" w:hAnsi="Arial" w:cs="Arial"/>
          <w:b/>
          <w:sz w:val="28"/>
          <w:szCs w:val="28"/>
        </w:rPr>
        <w:t xml:space="preserve"> to make us incredible for him right now!</w:t>
      </w:r>
    </w:p>
    <w:p w14:paraId="47938D44" w14:textId="4752D779" w:rsidR="00D70074" w:rsidRPr="00B40EF7" w:rsidRDefault="00D70074" w:rsidP="004B5592">
      <w:pPr>
        <w:spacing w:line="360" w:lineRule="auto"/>
        <w:rPr>
          <w:rFonts w:ascii="Arial" w:hAnsi="Arial" w:cs="Arial"/>
          <w:bCs/>
          <w:sz w:val="28"/>
          <w:szCs w:val="28"/>
        </w:rPr>
      </w:pPr>
      <w:r w:rsidRPr="00B40EF7">
        <w:rPr>
          <w:rFonts w:ascii="Arial" w:hAnsi="Arial" w:cs="Arial"/>
          <w:bCs/>
          <w:sz w:val="28"/>
          <w:szCs w:val="28"/>
        </w:rPr>
        <w:t xml:space="preserve">God also has made us unique and special in the talents we have and </w:t>
      </w:r>
      <w:r w:rsidR="00B40EF7">
        <w:rPr>
          <w:rFonts w:ascii="Arial" w:hAnsi="Arial" w:cs="Arial"/>
          <w:bCs/>
          <w:sz w:val="28"/>
          <w:szCs w:val="28"/>
        </w:rPr>
        <w:t xml:space="preserve">the </w:t>
      </w:r>
      <w:r w:rsidRPr="00B40EF7">
        <w:rPr>
          <w:rFonts w:ascii="Arial" w:hAnsi="Arial" w:cs="Arial"/>
          <w:bCs/>
          <w:sz w:val="28"/>
          <w:szCs w:val="28"/>
        </w:rPr>
        <w:t>things we can do for him.</w:t>
      </w:r>
    </w:p>
    <w:p w14:paraId="634BB6DA" w14:textId="07BE942A" w:rsidR="00D70074" w:rsidRPr="00B40EF7" w:rsidRDefault="00D70074" w:rsidP="004B5592">
      <w:pPr>
        <w:spacing w:line="360" w:lineRule="auto"/>
        <w:rPr>
          <w:rFonts w:ascii="Arial" w:hAnsi="Arial" w:cs="Arial"/>
          <w:bCs/>
          <w:sz w:val="28"/>
          <w:szCs w:val="28"/>
        </w:rPr>
      </w:pPr>
      <w:r w:rsidRPr="00B40EF7">
        <w:rPr>
          <w:rFonts w:ascii="Arial" w:hAnsi="Arial" w:cs="Arial"/>
          <w:bCs/>
          <w:sz w:val="28"/>
          <w:szCs w:val="28"/>
        </w:rPr>
        <w:t xml:space="preserve">I am incredible because … Ask the kids to tell you something that is incredible about them. That could be that they are </w:t>
      </w:r>
      <w:proofErr w:type="gramStart"/>
      <w:r w:rsidRPr="00B40EF7">
        <w:rPr>
          <w:rFonts w:ascii="Arial" w:hAnsi="Arial" w:cs="Arial"/>
          <w:bCs/>
          <w:sz w:val="28"/>
          <w:szCs w:val="28"/>
        </w:rPr>
        <w:t>really good</w:t>
      </w:r>
      <w:proofErr w:type="gramEnd"/>
      <w:r w:rsidRPr="00B40EF7">
        <w:rPr>
          <w:rFonts w:ascii="Arial" w:hAnsi="Arial" w:cs="Arial"/>
          <w:bCs/>
          <w:sz w:val="28"/>
          <w:szCs w:val="28"/>
        </w:rPr>
        <w:t xml:space="preserve"> at sport, play a musical instrument or sing beautifully, maybe they are </w:t>
      </w:r>
      <w:r w:rsidR="00B40EF7" w:rsidRPr="00B40EF7">
        <w:rPr>
          <w:rFonts w:ascii="Arial" w:hAnsi="Arial" w:cs="Arial"/>
          <w:bCs/>
          <w:sz w:val="28"/>
          <w:szCs w:val="28"/>
        </w:rPr>
        <w:t>kind</w:t>
      </w:r>
      <w:r w:rsidRPr="00B40EF7">
        <w:rPr>
          <w:rFonts w:ascii="Arial" w:hAnsi="Arial" w:cs="Arial"/>
          <w:bCs/>
          <w:sz w:val="28"/>
          <w:szCs w:val="28"/>
        </w:rPr>
        <w:t xml:space="preserve"> and care for their friends and family well. Whatever their talent is, it makes them incredible.</w:t>
      </w:r>
    </w:p>
    <w:p w14:paraId="592E2F4A" w14:textId="4EBAB01D" w:rsidR="00D70074" w:rsidRPr="00B40EF7" w:rsidRDefault="00D70074" w:rsidP="004B5592">
      <w:pPr>
        <w:spacing w:line="360" w:lineRule="auto"/>
        <w:rPr>
          <w:rFonts w:ascii="Arial" w:hAnsi="Arial" w:cs="Arial"/>
          <w:bCs/>
          <w:sz w:val="28"/>
          <w:szCs w:val="28"/>
        </w:rPr>
      </w:pPr>
      <w:r w:rsidRPr="00B40EF7">
        <w:rPr>
          <w:rFonts w:ascii="Arial" w:hAnsi="Arial" w:cs="Arial"/>
          <w:bCs/>
          <w:sz w:val="28"/>
          <w:szCs w:val="28"/>
        </w:rPr>
        <w:t>God has given each of us unique abilities that can be used to be incredible for him!</w:t>
      </w:r>
    </w:p>
    <w:p w14:paraId="136B7A12" w14:textId="5B4C0AAE" w:rsidR="00D70074" w:rsidRPr="00B40EF7" w:rsidRDefault="00D70074" w:rsidP="004B5592">
      <w:pPr>
        <w:spacing w:line="360" w:lineRule="auto"/>
        <w:rPr>
          <w:rFonts w:ascii="Arial" w:hAnsi="Arial" w:cs="Arial"/>
          <w:bCs/>
          <w:sz w:val="28"/>
          <w:szCs w:val="28"/>
        </w:rPr>
      </w:pPr>
      <w:r w:rsidRPr="00B40EF7">
        <w:rPr>
          <w:rFonts w:ascii="Arial" w:hAnsi="Arial" w:cs="Arial"/>
          <w:bCs/>
          <w:sz w:val="28"/>
          <w:szCs w:val="28"/>
        </w:rPr>
        <w:lastRenderedPageBreak/>
        <w:t xml:space="preserve">Remember the bible story about David fighting Goliath [ the Guy who was over 9 feet tall] That was </w:t>
      </w:r>
      <w:r w:rsidR="00B40EF7" w:rsidRPr="00B40EF7">
        <w:rPr>
          <w:rFonts w:ascii="Arial" w:hAnsi="Arial" w:cs="Arial"/>
          <w:bCs/>
          <w:sz w:val="28"/>
          <w:szCs w:val="28"/>
        </w:rPr>
        <w:t>INCREDIBLE</w:t>
      </w:r>
      <w:r w:rsidR="003C614F" w:rsidRPr="00B40EF7">
        <w:rPr>
          <w:rFonts w:ascii="Arial" w:hAnsi="Arial" w:cs="Arial"/>
          <w:bCs/>
          <w:sz w:val="28"/>
          <w:szCs w:val="28"/>
        </w:rPr>
        <w:t>, and David was only a young teenager, probably about 15-year-old! God can use us right now… whatever age we are!</w:t>
      </w:r>
    </w:p>
    <w:p w14:paraId="13BCEBD3" w14:textId="24F665A6" w:rsidR="003C614F" w:rsidRPr="00B40EF7" w:rsidRDefault="003C614F" w:rsidP="004B5592">
      <w:pPr>
        <w:spacing w:line="360" w:lineRule="auto"/>
        <w:rPr>
          <w:rFonts w:ascii="Arial" w:hAnsi="Arial" w:cs="Arial"/>
          <w:bCs/>
          <w:sz w:val="28"/>
          <w:szCs w:val="28"/>
        </w:rPr>
      </w:pPr>
      <w:r w:rsidRPr="00B40EF7">
        <w:rPr>
          <w:rFonts w:ascii="Arial" w:hAnsi="Arial" w:cs="Arial"/>
          <w:bCs/>
          <w:sz w:val="28"/>
          <w:szCs w:val="28"/>
        </w:rPr>
        <w:t>David was INCREDIBLE because of what God did in him. We can be too! Having a heart for God is an incredible thing!</w:t>
      </w:r>
    </w:p>
    <w:p w14:paraId="2400AE8A" w14:textId="77777777" w:rsidR="00D70074" w:rsidRPr="00B40EF7" w:rsidRDefault="00D70074" w:rsidP="004B5592">
      <w:pPr>
        <w:spacing w:line="360" w:lineRule="auto"/>
        <w:rPr>
          <w:rFonts w:ascii="Arial" w:hAnsi="Arial" w:cs="Arial"/>
          <w:b/>
          <w:sz w:val="28"/>
          <w:szCs w:val="28"/>
        </w:rPr>
      </w:pPr>
    </w:p>
    <w:p w14:paraId="7B030243" w14:textId="4F049775" w:rsidR="00E6267F" w:rsidRPr="00B40EF7" w:rsidRDefault="00FF755A" w:rsidP="00E6267F">
      <w:pPr>
        <w:spacing w:line="360" w:lineRule="auto"/>
        <w:rPr>
          <w:rFonts w:ascii="Arial" w:hAnsi="Arial" w:cs="Arial"/>
          <w:b/>
          <w:i/>
          <w:color w:val="000000" w:themeColor="text1"/>
          <w:sz w:val="28"/>
          <w:szCs w:val="28"/>
        </w:rPr>
      </w:pPr>
      <w:r w:rsidRPr="00B40EF7">
        <w:rPr>
          <w:rFonts w:ascii="Arial" w:hAnsi="Arial" w:cs="Arial"/>
          <w:b/>
          <w:color w:val="FF0000"/>
          <w:sz w:val="28"/>
          <w:szCs w:val="28"/>
        </w:rPr>
        <w:t>Let’s Pray:</w:t>
      </w:r>
      <w:r w:rsidRPr="00B40EF7">
        <w:rPr>
          <w:rFonts w:ascii="Arial" w:hAnsi="Arial" w:cs="Arial"/>
          <w:color w:val="000000" w:themeColor="text1"/>
          <w:sz w:val="28"/>
          <w:szCs w:val="28"/>
        </w:rPr>
        <w:t xml:space="preserve"> </w:t>
      </w:r>
      <w:r w:rsidRPr="00B40EF7">
        <w:rPr>
          <w:rFonts w:ascii="Arial" w:hAnsi="Arial" w:cs="Arial"/>
          <w:b/>
          <w:i/>
          <w:color w:val="000000" w:themeColor="text1"/>
          <w:sz w:val="28"/>
          <w:szCs w:val="28"/>
        </w:rPr>
        <w:t>Encourage the children to pray for each</w:t>
      </w:r>
      <w:r w:rsidR="004B5592" w:rsidRPr="00B40EF7">
        <w:rPr>
          <w:rFonts w:ascii="Arial" w:hAnsi="Arial" w:cs="Arial"/>
          <w:b/>
          <w:i/>
          <w:color w:val="000000" w:themeColor="text1"/>
          <w:sz w:val="28"/>
          <w:szCs w:val="28"/>
        </w:rPr>
        <w:t xml:space="preserve"> </w:t>
      </w:r>
      <w:r w:rsidRPr="00B40EF7">
        <w:rPr>
          <w:rFonts w:ascii="Arial" w:hAnsi="Arial" w:cs="Arial"/>
          <w:b/>
          <w:i/>
          <w:color w:val="000000" w:themeColor="text1"/>
          <w:sz w:val="28"/>
          <w:szCs w:val="28"/>
        </w:rPr>
        <w:t xml:space="preserve">other or to ask for specific prayer. </w:t>
      </w:r>
    </w:p>
    <w:p w14:paraId="57CB1666" w14:textId="0E5A2BC5" w:rsidR="00E6267F" w:rsidRPr="00B40EF7" w:rsidRDefault="00E6267F" w:rsidP="00E6267F">
      <w:pPr>
        <w:rPr>
          <w:rFonts w:ascii="Arial" w:hAnsi="Arial" w:cs="Arial"/>
          <w:sz w:val="28"/>
          <w:szCs w:val="28"/>
        </w:rPr>
      </w:pPr>
      <w:r w:rsidRPr="00B40EF7">
        <w:rPr>
          <w:rFonts w:ascii="Arial" w:hAnsi="Arial" w:cs="Arial"/>
          <w:sz w:val="28"/>
          <w:szCs w:val="28"/>
        </w:rPr>
        <w:t xml:space="preserve">Thank </w:t>
      </w:r>
      <w:r w:rsidR="004A49A0" w:rsidRPr="00B40EF7">
        <w:rPr>
          <w:rFonts w:ascii="Arial" w:hAnsi="Arial" w:cs="Arial"/>
          <w:sz w:val="28"/>
          <w:szCs w:val="28"/>
        </w:rPr>
        <w:t>you, Father,</w:t>
      </w:r>
      <w:r w:rsidRPr="00B40EF7">
        <w:rPr>
          <w:rFonts w:ascii="Arial" w:hAnsi="Arial" w:cs="Arial"/>
          <w:sz w:val="28"/>
          <w:szCs w:val="28"/>
        </w:rPr>
        <w:t xml:space="preserve"> that you have a plan and purpose for each of our lives.</w:t>
      </w:r>
      <w:r w:rsidR="004A49A0" w:rsidRPr="00B40EF7">
        <w:rPr>
          <w:rFonts w:ascii="Arial" w:hAnsi="Arial" w:cs="Arial"/>
          <w:sz w:val="28"/>
          <w:szCs w:val="28"/>
        </w:rPr>
        <w:t xml:space="preserve"> </w:t>
      </w:r>
      <w:r w:rsidRPr="00B40EF7">
        <w:rPr>
          <w:rFonts w:ascii="Arial" w:hAnsi="Arial" w:cs="Arial"/>
          <w:sz w:val="28"/>
          <w:szCs w:val="28"/>
        </w:rPr>
        <w:t xml:space="preserve">Thank you for showing us yourself through Jesus, Your </w:t>
      </w:r>
      <w:r w:rsidR="004A49A0" w:rsidRPr="00B40EF7">
        <w:rPr>
          <w:rFonts w:ascii="Arial" w:hAnsi="Arial" w:cs="Arial"/>
          <w:sz w:val="28"/>
          <w:szCs w:val="28"/>
        </w:rPr>
        <w:t>Son</w:t>
      </w:r>
      <w:r w:rsidRPr="00B40EF7">
        <w:rPr>
          <w:rFonts w:ascii="Arial" w:hAnsi="Arial" w:cs="Arial"/>
          <w:sz w:val="28"/>
          <w:szCs w:val="28"/>
        </w:rPr>
        <w:t>.</w:t>
      </w:r>
      <w:r w:rsidR="004A49A0" w:rsidRPr="00B40EF7">
        <w:rPr>
          <w:rFonts w:ascii="Arial" w:hAnsi="Arial" w:cs="Arial"/>
          <w:sz w:val="28"/>
          <w:szCs w:val="28"/>
        </w:rPr>
        <w:t xml:space="preserve"> </w:t>
      </w:r>
      <w:r w:rsidRPr="00B40EF7">
        <w:rPr>
          <w:rFonts w:ascii="Arial" w:hAnsi="Arial" w:cs="Arial"/>
          <w:sz w:val="28"/>
          <w:szCs w:val="28"/>
        </w:rPr>
        <w:t xml:space="preserve">Help us today to remember the story of David and how you used and </w:t>
      </w:r>
      <w:r w:rsidR="004A49A0" w:rsidRPr="00B40EF7">
        <w:rPr>
          <w:rFonts w:ascii="Arial" w:hAnsi="Arial" w:cs="Arial"/>
          <w:sz w:val="28"/>
          <w:szCs w:val="28"/>
        </w:rPr>
        <w:t>prepared</w:t>
      </w:r>
      <w:r w:rsidRPr="00B40EF7">
        <w:rPr>
          <w:rFonts w:ascii="Arial" w:hAnsi="Arial" w:cs="Arial"/>
          <w:sz w:val="28"/>
          <w:szCs w:val="28"/>
        </w:rPr>
        <w:t xml:space="preserve"> him as a young boy to be </w:t>
      </w:r>
      <w:r w:rsidR="004A49A0" w:rsidRPr="00B40EF7">
        <w:rPr>
          <w:rFonts w:ascii="Arial" w:hAnsi="Arial" w:cs="Arial"/>
          <w:sz w:val="28"/>
          <w:szCs w:val="28"/>
        </w:rPr>
        <w:t>incredible for you. Help each of us follow you and love you with a heart like David’s. Thank you, that you have chosen us and creating us to be INCREDIBLE! In Jesus’ precious name, Amen.</w:t>
      </w:r>
    </w:p>
    <w:p w14:paraId="7C86B2A4" w14:textId="77777777" w:rsidR="00FF755A" w:rsidRPr="00B40EF7" w:rsidRDefault="00FF755A" w:rsidP="00FF755A">
      <w:pPr>
        <w:spacing w:line="360" w:lineRule="auto"/>
        <w:rPr>
          <w:rFonts w:ascii="Arial" w:hAnsi="Arial" w:cs="Arial"/>
          <w:b/>
          <w:i/>
          <w:color w:val="000000" w:themeColor="text1"/>
          <w:sz w:val="28"/>
          <w:szCs w:val="28"/>
        </w:rPr>
      </w:pPr>
    </w:p>
    <w:p w14:paraId="56803F34" w14:textId="77777777" w:rsidR="00FF755A" w:rsidRPr="00B40EF7" w:rsidRDefault="00FF755A" w:rsidP="00FF755A">
      <w:pPr>
        <w:spacing w:line="360" w:lineRule="auto"/>
        <w:jc w:val="center"/>
        <w:rPr>
          <w:rFonts w:ascii="Arial" w:hAnsi="Arial" w:cs="Arial"/>
          <w:b/>
          <w:color w:val="FF0000"/>
          <w:sz w:val="28"/>
          <w:szCs w:val="28"/>
        </w:rPr>
      </w:pPr>
      <w:r w:rsidRPr="00B40EF7">
        <w:rPr>
          <w:rFonts w:ascii="Arial" w:hAnsi="Arial" w:cs="Arial"/>
          <w:b/>
          <w:color w:val="FF0000"/>
          <w:sz w:val="28"/>
          <w:szCs w:val="28"/>
        </w:rPr>
        <w:t>Snack and Juice and Chat Time:</w:t>
      </w:r>
    </w:p>
    <w:p w14:paraId="1D995292" w14:textId="022B37B4" w:rsidR="00FF755A" w:rsidRPr="00B40EF7" w:rsidRDefault="00FF755A" w:rsidP="00FF755A">
      <w:pPr>
        <w:spacing w:line="360" w:lineRule="auto"/>
        <w:rPr>
          <w:rFonts w:ascii="Arial" w:hAnsi="Arial" w:cs="Arial"/>
          <w:sz w:val="28"/>
          <w:szCs w:val="28"/>
        </w:rPr>
      </w:pPr>
      <w:r w:rsidRPr="00B40EF7">
        <w:rPr>
          <w:rFonts w:ascii="Arial" w:hAnsi="Arial" w:cs="Arial"/>
          <w:sz w:val="28"/>
          <w:szCs w:val="28"/>
        </w:rPr>
        <w:t xml:space="preserve">Ask the kids if they can tell you one thing they </w:t>
      </w:r>
      <w:r w:rsidR="004A49A0" w:rsidRPr="00B40EF7">
        <w:rPr>
          <w:rFonts w:ascii="Arial" w:hAnsi="Arial" w:cs="Arial"/>
          <w:sz w:val="28"/>
          <w:szCs w:val="28"/>
        </w:rPr>
        <w:t>learned</w:t>
      </w:r>
      <w:r w:rsidRPr="00B40EF7">
        <w:rPr>
          <w:rFonts w:ascii="Arial" w:hAnsi="Arial" w:cs="Arial"/>
          <w:sz w:val="28"/>
          <w:szCs w:val="28"/>
        </w:rPr>
        <w:t xml:space="preserve"> today.  Hands up so I can give everyone a turn.</w:t>
      </w:r>
    </w:p>
    <w:p w14:paraId="1E017825" w14:textId="0AFD16F9" w:rsidR="00FF755A" w:rsidRDefault="00B40EF7" w:rsidP="00B40EF7">
      <w:pPr>
        <w:spacing w:line="360" w:lineRule="auto"/>
        <w:rPr>
          <w:rFonts w:ascii="Arial" w:hAnsi="Arial" w:cs="Arial"/>
          <w:b/>
          <w:color w:val="FF0000"/>
          <w:sz w:val="28"/>
          <w:szCs w:val="28"/>
        </w:rPr>
      </w:pPr>
      <w:r>
        <w:rPr>
          <w:rFonts w:ascii="Arial" w:hAnsi="Arial" w:cs="Arial"/>
          <w:b/>
          <w:color w:val="FF0000"/>
          <w:sz w:val="28"/>
          <w:szCs w:val="28"/>
        </w:rPr>
        <w:t xml:space="preserve">                                                           </w:t>
      </w:r>
      <w:r w:rsidR="005B5B5B" w:rsidRPr="00B40EF7">
        <w:rPr>
          <w:rFonts w:ascii="Arial" w:hAnsi="Arial" w:cs="Arial"/>
          <w:b/>
          <w:color w:val="FF0000"/>
          <w:sz w:val="28"/>
          <w:szCs w:val="28"/>
        </w:rPr>
        <w:t>Craft</w:t>
      </w:r>
      <w:r w:rsidR="00FF755A" w:rsidRPr="00B40EF7">
        <w:rPr>
          <w:rFonts w:ascii="Arial" w:hAnsi="Arial" w:cs="Arial"/>
          <w:b/>
          <w:color w:val="FF0000"/>
          <w:sz w:val="28"/>
          <w:szCs w:val="28"/>
        </w:rPr>
        <w:t xml:space="preserve">: </w:t>
      </w:r>
    </w:p>
    <w:p w14:paraId="2A66FF50" w14:textId="3B6C7F63" w:rsidR="00B40EF7" w:rsidRPr="00B40EF7" w:rsidRDefault="00B40EF7" w:rsidP="00B40EF7">
      <w:pPr>
        <w:spacing w:line="360" w:lineRule="auto"/>
        <w:rPr>
          <w:rFonts w:ascii="Arial" w:hAnsi="Arial" w:cs="Arial"/>
          <w:b/>
          <w:color w:val="FF0000"/>
          <w:sz w:val="28"/>
          <w:szCs w:val="28"/>
        </w:rPr>
      </w:pPr>
      <w:r>
        <w:rPr>
          <w:noProof/>
        </w:rPr>
        <w:t xml:space="preserve">                                                           </w:t>
      </w:r>
      <w:r>
        <w:rPr>
          <w:noProof/>
        </w:rPr>
        <w:drawing>
          <wp:inline distT="0" distB="0" distL="0" distR="0" wp14:anchorId="2A9BC7A7" wp14:editId="4999FDD5">
            <wp:extent cx="2702016" cy="1800225"/>
            <wp:effectExtent l="0" t="0" r="3175"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965" cy="1802856"/>
                    </a:xfrm>
                    <a:prstGeom prst="rect">
                      <a:avLst/>
                    </a:prstGeom>
                    <a:noFill/>
                    <a:ln>
                      <a:noFill/>
                    </a:ln>
                  </pic:spPr>
                </pic:pic>
              </a:graphicData>
            </a:graphic>
          </wp:inline>
        </w:drawing>
      </w:r>
    </w:p>
    <w:p w14:paraId="205EC74A" w14:textId="5DDDA3DB" w:rsidR="00FF755A" w:rsidRPr="00B40EF7" w:rsidRDefault="00FF755A" w:rsidP="005B5B5B">
      <w:pPr>
        <w:spacing w:line="360" w:lineRule="auto"/>
        <w:jc w:val="center"/>
        <w:rPr>
          <w:rFonts w:ascii="Arial" w:hAnsi="Arial" w:cs="Arial"/>
          <w:sz w:val="28"/>
          <w:szCs w:val="28"/>
        </w:rPr>
      </w:pPr>
    </w:p>
    <w:p w14:paraId="17B0D5F6" w14:textId="7D681F6F" w:rsidR="00706635" w:rsidRPr="00B40EF7" w:rsidRDefault="00706635" w:rsidP="00443A44">
      <w:pPr>
        <w:rPr>
          <w:rFonts w:ascii="Arial" w:hAnsi="Arial" w:cs="Arial"/>
          <w:sz w:val="28"/>
          <w:szCs w:val="28"/>
        </w:rPr>
      </w:pPr>
    </w:p>
    <w:sectPr w:rsidR="00706635" w:rsidRPr="00B40EF7" w:rsidSect="009C5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3E"/>
    <w:multiLevelType w:val="multilevel"/>
    <w:tmpl w:val="C1E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970"/>
    <w:multiLevelType w:val="hybridMultilevel"/>
    <w:tmpl w:val="B5A87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D5199B"/>
    <w:multiLevelType w:val="hybridMultilevel"/>
    <w:tmpl w:val="185CD1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16313C"/>
    <w:multiLevelType w:val="hybridMultilevel"/>
    <w:tmpl w:val="EDC42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7A79B9"/>
    <w:multiLevelType w:val="multilevel"/>
    <w:tmpl w:val="1B4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37521"/>
    <w:multiLevelType w:val="hybridMultilevel"/>
    <w:tmpl w:val="A18E3F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A95074"/>
    <w:multiLevelType w:val="hybridMultilevel"/>
    <w:tmpl w:val="0360E8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7DF30A8"/>
    <w:multiLevelType w:val="hybridMultilevel"/>
    <w:tmpl w:val="D3F4D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725289C"/>
    <w:multiLevelType w:val="multilevel"/>
    <w:tmpl w:val="5A4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C286F"/>
    <w:multiLevelType w:val="hybridMultilevel"/>
    <w:tmpl w:val="A3BC159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D6A14E9"/>
    <w:multiLevelType w:val="multilevel"/>
    <w:tmpl w:val="BD5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F1E92"/>
    <w:multiLevelType w:val="hybridMultilevel"/>
    <w:tmpl w:val="0C84A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B21475F"/>
    <w:multiLevelType w:val="hybridMultilevel"/>
    <w:tmpl w:val="90024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7B76747"/>
    <w:multiLevelType w:val="hybridMultilevel"/>
    <w:tmpl w:val="0360E8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2"/>
  </w:num>
  <w:num w:numId="5">
    <w:abstractNumId w:val="9"/>
  </w:num>
  <w:num w:numId="6">
    <w:abstractNumId w:val="1"/>
  </w:num>
  <w:num w:numId="7">
    <w:abstractNumId w:val="6"/>
  </w:num>
  <w:num w:numId="8">
    <w:abstractNumId w:val="7"/>
  </w:num>
  <w:num w:numId="9">
    <w:abstractNumId w:val="5"/>
  </w:num>
  <w:num w:numId="10">
    <w:abstractNumId w:val="0"/>
  </w:num>
  <w:num w:numId="11">
    <w:abstractNumId w:val="4"/>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1E"/>
    <w:rsid w:val="00000491"/>
    <w:rsid w:val="00046BCC"/>
    <w:rsid w:val="00075CD4"/>
    <w:rsid w:val="000A514C"/>
    <w:rsid w:val="000E374B"/>
    <w:rsid w:val="000E5AC3"/>
    <w:rsid w:val="00107C8C"/>
    <w:rsid w:val="0011536B"/>
    <w:rsid w:val="00121970"/>
    <w:rsid w:val="00146F5C"/>
    <w:rsid w:val="001523F4"/>
    <w:rsid w:val="001916B8"/>
    <w:rsid w:val="001A1095"/>
    <w:rsid w:val="001B14BA"/>
    <w:rsid w:val="001C50B0"/>
    <w:rsid w:val="00204AB0"/>
    <w:rsid w:val="002436F0"/>
    <w:rsid w:val="00280463"/>
    <w:rsid w:val="00300FBD"/>
    <w:rsid w:val="00320896"/>
    <w:rsid w:val="003275FD"/>
    <w:rsid w:val="00356903"/>
    <w:rsid w:val="0036329D"/>
    <w:rsid w:val="003723FC"/>
    <w:rsid w:val="0038372A"/>
    <w:rsid w:val="003A0688"/>
    <w:rsid w:val="003A1413"/>
    <w:rsid w:val="003C5D41"/>
    <w:rsid w:val="003C614F"/>
    <w:rsid w:val="003D4FB5"/>
    <w:rsid w:val="0041294D"/>
    <w:rsid w:val="0041613C"/>
    <w:rsid w:val="00443A44"/>
    <w:rsid w:val="004A1567"/>
    <w:rsid w:val="004A49A0"/>
    <w:rsid w:val="004B5592"/>
    <w:rsid w:val="00522341"/>
    <w:rsid w:val="00567D1A"/>
    <w:rsid w:val="005A4D74"/>
    <w:rsid w:val="005B5B5B"/>
    <w:rsid w:val="005E1AF2"/>
    <w:rsid w:val="00632417"/>
    <w:rsid w:val="00661601"/>
    <w:rsid w:val="00663B67"/>
    <w:rsid w:val="00672C0C"/>
    <w:rsid w:val="0067320E"/>
    <w:rsid w:val="006945F5"/>
    <w:rsid w:val="006A27D4"/>
    <w:rsid w:val="006B429B"/>
    <w:rsid w:val="006F6DFC"/>
    <w:rsid w:val="00700C5F"/>
    <w:rsid w:val="00706635"/>
    <w:rsid w:val="00726331"/>
    <w:rsid w:val="00734425"/>
    <w:rsid w:val="007B6C96"/>
    <w:rsid w:val="007C3203"/>
    <w:rsid w:val="007E4335"/>
    <w:rsid w:val="00803149"/>
    <w:rsid w:val="00817ABA"/>
    <w:rsid w:val="00855F8A"/>
    <w:rsid w:val="00867D05"/>
    <w:rsid w:val="008C763F"/>
    <w:rsid w:val="008D53DA"/>
    <w:rsid w:val="009162F4"/>
    <w:rsid w:val="00960B75"/>
    <w:rsid w:val="00966506"/>
    <w:rsid w:val="009C5E76"/>
    <w:rsid w:val="009F08D9"/>
    <w:rsid w:val="009F745F"/>
    <w:rsid w:val="00A0636E"/>
    <w:rsid w:val="00A10E62"/>
    <w:rsid w:val="00A175E7"/>
    <w:rsid w:val="00A30D47"/>
    <w:rsid w:val="00A34220"/>
    <w:rsid w:val="00A611A1"/>
    <w:rsid w:val="00AA2F28"/>
    <w:rsid w:val="00AC42B8"/>
    <w:rsid w:val="00AD72E7"/>
    <w:rsid w:val="00AE5B17"/>
    <w:rsid w:val="00AF4E58"/>
    <w:rsid w:val="00B40D0F"/>
    <w:rsid w:val="00B40EF7"/>
    <w:rsid w:val="00B90685"/>
    <w:rsid w:val="00B95D70"/>
    <w:rsid w:val="00BC2FF8"/>
    <w:rsid w:val="00BC377F"/>
    <w:rsid w:val="00C24331"/>
    <w:rsid w:val="00C25D9D"/>
    <w:rsid w:val="00C3284B"/>
    <w:rsid w:val="00C8558F"/>
    <w:rsid w:val="00C876B5"/>
    <w:rsid w:val="00C87800"/>
    <w:rsid w:val="00C95E1F"/>
    <w:rsid w:val="00CB3D1E"/>
    <w:rsid w:val="00D12646"/>
    <w:rsid w:val="00D45473"/>
    <w:rsid w:val="00D70074"/>
    <w:rsid w:val="00D811F7"/>
    <w:rsid w:val="00DD498F"/>
    <w:rsid w:val="00DF0392"/>
    <w:rsid w:val="00DF68B1"/>
    <w:rsid w:val="00E438FE"/>
    <w:rsid w:val="00E52430"/>
    <w:rsid w:val="00E605FC"/>
    <w:rsid w:val="00E61B22"/>
    <w:rsid w:val="00E625FC"/>
    <w:rsid w:val="00E6267F"/>
    <w:rsid w:val="00E71254"/>
    <w:rsid w:val="00E86020"/>
    <w:rsid w:val="00EA34D5"/>
    <w:rsid w:val="00EF716C"/>
    <w:rsid w:val="00F03619"/>
    <w:rsid w:val="00F22ECC"/>
    <w:rsid w:val="00F670C0"/>
    <w:rsid w:val="00F70BDD"/>
    <w:rsid w:val="00F70C3A"/>
    <w:rsid w:val="00FB4ACF"/>
    <w:rsid w:val="00FB4C2D"/>
    <w:rsid w:val="00FB6ACA"/>
    <w:rsid w:val="00FF75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53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53DA"/>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0E"/>
    <w:pPr>
      <w:ind w:left="720"/>
      <w:contextualSpacing/>
    </w:pPr>
  </w:style>
  <w:style w:type="paragraph" w:styleId="BalloonText">
    <w:name w:val="Balloon Text"/>
    <w:basedOn w:val="Normal"/>
    <w:link w:val="BalloonTextChar"/>
    <w:uiPriority w:val="99"/>
    <w:semiHidden/>
    <w:unhideWhenUsed/>
    <w:rsid w:val="00FB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ACA"/>
    <w:rPr>
      <w:rFonts w:ascii="Tahoma" w:hAnsi="Tahoma" w:cs="Tahoma"/>
      <w:sz w:val="16"/>
      <w:szCs w:val="16"/>
    </w:rPr>
  </w:style>
  <w:style w:type="character" w:styleId="Hyperlink">
    <w:name w:val="Hyperlink"/>
    <w:basedOn w:val="DefaultParagraphFont"/>
    <w:uiPriority w:val="99"/>
    <w:unhideWhenUsed/>
    <w:rsid w:val="007E4335"/>
    <w:rPr>
      <w:color w:val="0000FF" w:themeColor="hyperlink"/>
      <w:u w:val="single"/>
    </w:rPr>
  </w:style>
  <w:style w:type="character" w:customStyle="1" w:styleId="Heading3Char">
    <w:name w:val="Heading 3 Char"/>
    <w:basedOn w:val="DefaultParagraphFont"/>
    <w:link w:val="Heading3"/>
    <w:uiPriority w:val="9"/>
    <w:rsid w:val="008D53DA"/>
    <w:rPr>
      <w:rFonts w:ascii="Times New Roman" w:hAnsi="Times New Roman" w:cs="Times New Roman"/>
      <w:b/>
      <w:bCs/>
      <w:sz w:val="27"/>
      <w:szCs w:val="27"/>
      <w:lang w:val="en-US"/>
    </w:rPr>
  </w:style>
  <w:style w:type="paragraph" w:styleId="NormalWeb">
    <w:name w:val="Normal (Web)"/>
    <w:basedOn w:val="Normal"/>
    <w:uiPriority w:val="99"/>
    <w:unhideWhenUsed/>
    <w:rsid w:val="008D53DA"/>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146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7752">
      <w:bodyDiv w:val="1"/>
      <w:marLeft w:val="0"/>
      <w:marRight w:val="0"/>
      <w:marTop w:val="0"/>
      <w:marBottom w:val="0"/>
      <w:divBdr>
        <w:top w:val="none" w:sz="0" w:space="0" w:color="auto"/>
        <w:left w:val="none" w:sz="0" w:space="0" w:color="auto"/>
        <w:bottom w:val="none" w:sz="0" w:space="0" w:color="auto"/>
        <w:right w:val="none" w:sz="0" w:space="0" w:color="auto"/>
      </w:divBdr>
    </w:div>
    <w:div w:id="666597173">
      <w:bodyDiv w:val="1"/>
      <w:marLeft w:val="0"/>
      <w:marRight w:val="0"/>
      <w:marTop w:val="0"/>
      <w:marBottom w:val="0"/>
      <w:divBdr>
        <w:top w:val="none" w:sz="0" w:space="0" w:color="auto"/>
        <w:left w:val="none" w:sz="0" w:space="0" w:color="auto"/>
        <w:bottom w:val="none" w:sz="0" w:space="0" w:color="auto"/>
        <w:right w:val="none" w:sz="0" w:space="0" w:color="auto"/>
      </w:divBdr>
    </w:div>
    <w:div w:id="834806690">
      <w:bodyDiv w:val="1"/>
      <w:marLeft w:val="0"/>
      <w:marRight w:val="0"/>
      <w:marTop w:val="0"/>
      <w:marBottom w:val="0"/>
      <w:divBdr>
        <w:top w:val="none" w:sz="0" w:space="0" w:color="auto"/>
        <w:left w:val="none" w:sz="0" w:space="0" w:color="auto"/>
        <w:bottom w:val="none" w:sz="0" w:space="0" w:color="auto"/>
        <w:right w:val="none" w:sz="0" w:space="0" w:color="auto"/>
      </w:divBdr>
    </w:div>
    <w:div w:id="8926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_o-YqmuNX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 Mannheim</cp:lastModifiedBy>
  <cp:revision>4</cp:revision>
  <cp:lastPrinted>2017-04-03T10:08:00Z</cp:lastPrinted>
  <dcterms:created xsi:type="dcterms:W3CDTF">2022-02-23T03:16:00Z</dcterms:created>
  <dcterms:modified xsi:type="dcterms:W3CDTF">2022-02-23T15:46:00Z</dcterms:modified>
</cp:coreProperties>
</file>